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351D5761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0B5678" w:rsidRPr="00651484">
        <w:rPr>
          <w:rStyle w:val="Enfasicorsivo"/>
          <w:rFonts w:cs="Arial"/>
          <w:b/>
          <w:bCs/>
          <w:i w:val="0"/>
          <w:iCs w:val="0"/>
          <w:szCs w:val="22"/>
        </w:rPr>
        <w:t>“05_</w:t>
      </w:r>
      <w:r w:rsidR="000B5678" w:rsidRPr="0091519B">
        <w:rPr>
          <w:rFonts w:cs="Arial"/>
          <w:b/>
          <w:szCs w:val="22"/>
        </w:rPr>
        <w:t xml:space="preserve">AVVISO DI </w:t>
      </w:r>
      <w:r w:rsidR="000B5678" w:rsidRPr="00832288">
        <w:rPr>
          <w:rFonts w:cs="Arial"/>
          <w:b/>
          <w:i/>
          <w:iCs/>
          <w:szCs w:val="22"/>
        </w:rPr>
        <w:t>VENDITA DI</w:t>
      </w:r>
      <w:r w:rsidR="000B5678" w:rsidRPr="0091519B">
        <w:rPr>
          <w:rFonts w:cs="Arial"/>
          <w:b/>
          <w:i/>
          <w:iCs/>
          <w:szCs w:val="22"/>
        </w:rPr>
        <w:t xml:space="preserve"> </w:t>
      </w:r>
      <w:r w:rsidR="000B5678">
        <w:rPr>
          <w:b/>
          <w:i/>
          <w:iCs/>
          <w:szCs w:val="22"/>
        </w:rPr>
        <w:t>OLI MINERALI ESAUSTI CER 20.01.26</w:t>
      </w:r>
      <w:r w:rsidR="000B5678" w:rsidRPr="0091519B">
        <w:rPr>
          <w:b/>
          <w:i/>
          <w:iCs/>
          <w:szCs w:val="22"/>
        </w:rPr>
        <w:t xml:space="preserve"> DESTINAT</w:t>
      </w:r>
      <w:r w:rsidR="000B5678">
        <w:rPr>
          <w:b/>
          <w:i/>
          <w:iCs/>
          <w:szCs w:val="22"/>
        </w:rPr>
        <w:t>I</w:t>
      </w:r>
      <w:r w:rsidR="000B5678" w:rsidRPr="0091519B">
        <w:rPr>
          <w:b/>
          <w:i/>
          <w:iCs/>
          <w:szCs w:val="22"/>
        </w:rPr>
        <w:t xml:space="preserve"> A RECUPERO</w:t>
      </w:r>
      <w:r w:rsidR="000B5678" w:rsidRPr="0091519B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0B5678" w:rsidRPr="0091519B">
        <w:rPr>
          <w:rStyle w:val="Enfasicorsivo"/>
          <w:rFonts w:cs="Arial"/>
          <w:i w:val="0"/>
          <w:iCs w:val="0"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1096086C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</w:t>
      </w:r>
      <w:r w:rsidR="000B5678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3C4DBD38" w14:textId="77777777" w:rsidR="0043699B" w:rsidRDefault="0043699B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7EDDA829" w14:textId="18892109" w:rsidR="00BC1237" w:rsidRPr="000B0095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5CD4AF48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 xml:space="preserve">€ ________ </w:t>
      </w:r>
      <w:r w:rsidR="0095365E">
        <w:rPr>
          <w:rFonts w:ascii="Arial" w:hAnsi="Arial" w:cs="Arial"/>
          <w:b/>
          <w:sz w:val="22"/>
          <w:szCs w:val="22"/>
          <w:lang w:eastAsia="ar-SA"/>
        </w:rPr>
        <w:t>/ tonn</w:t>
      </w:r>
      <w:r w:rsidRPr="000B0095">
        <w:rPr>
          <w:rFonts w:ascii="Arial" w:hAnsi="Arial" w:cs="Arial"/>
          <w:sz w:val="22"/>
          <w:szCs w:val="22"/>
        </w:rPr>
        <w:t>;</w:t>
      </w:r>
    </w:p>
    <w:p w14:paraId="4D376726" w14:textId="1932146E" w:rsidR="001B53C6" w:rsidRPr="000B0095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D0780F1" w14:textId="77777777" w:rsidR="006C1FA0" w:rsidRPr="000B0095" w:rsidRDefault="006C1FA0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07FC" w14:textId="77777777" w:rsidR="00C14016" w:rsidRDefault="00C14016">
      <w:r>
        <w:separator/>
      </w:r>
    </w:p>
  </w:endnote>
  <w:endnote w:type="continuationSeparator" w:id="0">
    <w:p w14:paraId="7A50FAF2" w14:textId="77777777" w:rsidR="00C14016" w:rsidRDefault="00C1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E782" w14:textId="77777777" w:rsidR="00C14016" w:rsidRDefault="00C14016">
      <w:r>
        <w:separator/>
      </w:r>
    </w:p>
  </w:footnote>
  <w:footnote w:type="continuationSeparator" w:id="0">
    <w:p w14:paraId="06621B44" w14:textId="77777777" w:rsidR="00C14016" w:rsidRDefault="00C1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5678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365E"/>
    <w:rsid w:val="0095773A"/>
    <w:rsid w:val="009608AF"/>
    <w:rsid w:val="00962119"/>
    <w:rsid w:val="00967353"/>
    <w:rsid w:val="00972DAE"/>
    <w:rsid w:val="009762E9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30B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67C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14016"/>
    <w:rsid w:val="00C272BC"/>
    <w:rsid w:val="00C306E3"/>
    <w:rsid w:val="00C306EB"/>
    <w:rsid w:val="00C45291"/>
    <w:rsid w:val="00C45408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1097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24</cp:revision>
  <cp:lastPrinted>2021-09-21T10:47:00Z</cp:lastPrinted>
  <dcterms:created xsi:type="dcterms:W3CDTF">2021-07-22T06:26:00Z</dcterms:created>
  <dcterms:modified xsi:type="dcterms:W3CDTF">2021-12-02T08:26:00Z</dcterms:modified>
</cp:coreProperties>
</file>