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0F572630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ED65FE" w:rsidRPr="00EB3107">
        <w:rPr>
          <w:rStyle w:val="Enfasicorsivo"/>
          <w:rFonts w:cs="Arial"/>
          <w:b/>
          <w:bCs/>
          <w:i w:val="0"/>
          <w:iCs w:val="0"/>
          <w:szCs w:val="22"/>
        </w:rPr>
        <w:t>2</w:t>
      </w:r>
      <w:r w:rsidR="00ED65FE">
        <w:rPr>
          <w:rStyle w:val="Enfasicorsivo"/>
          <w:rFonts w:cs="Arial"/>
          <w:b/>
          <w:bCs/>
          <w:i w:val="0"/>
          <w:iCs w:val="0"/>
          <w:szCs w:val="22"/>
        </w:rPr>
        <w:t>3</w:t>
      </w:r>
      <w:r w:rsidR="00ED65FE" w:rsidRPr="00EB3107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ED65FE" w:rsidRPr="00B33E1C">
        <w:rPr>
          <w:rFonts w:cs="Arial"/>
          <w:b/>
          <w:bCs/>
          <w:szCs w:val="22"/>
        </w:rPr>
        <w:t xml:space="preserve">AVVISO </w:t>
      </w:r>
      <w:r w:rsidR="00ED65FE">
        <w:rPr>
          <w:rFonts w:cs="Arial"/>
          <w:b/>
          <w:bCs/>
          <w:szCs w:val="22"/>
        </w:rPr>
        <w:t>DI INDAGINE DI MERCATO</w:t>
      </w:r>
      <w:r w:rsidR="00ED65FE" w:rsidRPr="00B33E1C">
        <w:rPr>
          <w:rFonts w:cs="Arial"/>
          <w:b/>
          <w:bCs/>
          <w:szCs w:val="22"/>
        </w:rPr>
        <w:t xml:space="preserve"> PER </w:t>
      </w:r>
      <w:r w:rsidR="00ED65FE" w:rsidRPr="00B33E1C">
        <w:rPr>
          <w:rStyle w:val="Enfasicorsivo"/>
          <w:rFonts w:cs="Arial"/>
          <w:b/>
          <w:bCs/>
          <w:i w:val="0"/>
          <w:iCs w:val="0"/>
          <w:szCs w:val="22"/>
        </w:rPr>
        <w:t xml:space="preserve">L’AFFIDAMENTO DEL SERVIZIO DI </w:t>
      </w:r>
      <w:r w:rsidR="00ED65FE">
        <w:rPr>
          <w:rStyle w:val="Enfasicorsivo"/>
          <w:rFonts w:cs="Arial"/>
          <w:b/>
          <w:bCs/>
          <w:i w:val="0"/>
          <w:iCs w:val="0"/>
          <w:szCs w:val="22"/>
        </w:rPr>
        <w:t>RECUPERO DI RIFIUTI INERTI</w:t>
      </w:r>
      <w:r w:rsidR="00ED65FE" w:rsidRPr="00341AD9">
        <w:rPr>
          <w:rFonts w:cs="Arial"/>
          <w:b/>
          <w:bCs/>
          <w:iCs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pec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74ADF4A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6CADD2F1" w14:textId="77777777" w:rsidR="00E151E8" w:rsidRPr="000B0095" w:rsidRDefault="00E151E8" w:rsidP="00E151E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prezzo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/ 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 w:rsidRPr="000B0095">
        <w:rPr>
          <w:rFonts w:ascii="Arial" w:hAnsi="Arial" w:cs="Arial"/>
          <w:sz w:val="22"/>
          <w:szCs w:val="22"/>
        </w:rPr>
        <w:t>;</w:t>
      </w:r>
    </w:p>
    <w:p w14:paraId="015FB7F6" w14:textId="77777777" w:rsidR="00C0493E" w:rsidRPr="00CC7B48" w:rsidRDefault="00C0493E" w:rsidP="00C0493E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lastRenderedPageBreak/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B7C06C5" w14:textId="77777777" w:rsidR="00E151E8" w:rsidRDefault="00E151E8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EB987" w14:textId="77777777" w:rsidR="0009249C" w:rsidRDefault="0009249C">
      <w:r>
        <w:separator/>
      </w:r>
    </w:p>
  </w:endnote>
  <w:endnote w:type="continuationSeparator" w:id="0">
    <w:p w14:paraId="5B98465C" w14:textId="77777777" w:rsidR="0009249C" w:rsidRDefault="0009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664FA" w14:textId="77777777" w:rsidR="0009249C" w:rsidRDefault="0009249C">
      <w:r>
        <w:separator/>
      </w:r>
    </w:p>
  </w:footnote>
  <w:footnote w:type="continuationSeparator" w:id="0">
    <w:p w14:paraId="64A06C40" w14:textId="77777777" w:rsidR="0009249C" w:rsidRDefault="00092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249C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C014C6"/>
    <w:rsid w:val="00C0493E"/>
    <w:rsid w:val="00C10ACB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5FE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29</cp:revision>
  <cp:lastPrinted>2019-09-30T06:31:00Z</cp:lastPrinted>
  <dcterms:created xsi:type="dcterms:W3CDTF">2020-01-17T11:15:00Z</dcterms:created>
  <dcterms:modified xsi:type="dcterms:W3CDTF">2021-11-23T13:59:00Z</dcterms:modified>
</cp:coreProperties>
</file>